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AE07" w14:textId="77777777" w:rsidR="00CE53DD" w:rsidRDefault="00CE53DD" w:rsidP="00CE53DD">
      <w:pPr>
        <w:pStyle w:val="Header"/>
        <w:jc w:val="center"/>
      </w:pPr>
      <w:r>
        <w:t>BOARD OF COMMISSIONERS</w:t>
      </w:r>
    </w:p>
    <w:p w14:paraId="3B7E3BA1" w14:textId="77777777" w:rsidR="00CE53DD" w:rsidRDefault="00CE53DD" w:rsidP="00CE53DD">
      <w:pPr>
        <w:pStyle w:val="Header"/>
        <w:jc w:val="center"/>
        <w:rPr>
          <w:b/>
          <w:bCs/>
          <w:sz w:val="28"/>
          <w:szCs w:val="28"/>
        </w:rPr>
      </w:pPr>
    </w:p>
    <w:p w14:paraId="74C25757" w14:textId="77777777" w:rsidR="00CE53DD" w:rsidRPr="00663887" w:rsidRDefault="00CE53DD" w:rsidP="00CE53DD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5E9DAC39" w14:textId="77777777" w:rsidR="00CE53DD" w:rsidRDefault="00CE53DD" w:rsidP="00CE53DD">
      <w:pPr>
        <w:pStyle w:val="Header"/>
        <w:jc w:val="center"/>
      </w:pPr>
    </w:p>
    <w:p w14:paraId="61E4FE37" w14:textId="77FE41E3" w:rsidR="00CE53DD" w:rsidRDefault="00CE53DD" w:rsidP="00CE53DD">
      <w:pPr>
        <w:pStyle w:val="Header"/>
        <w:jc w:val="center"/>
      </w:pPr>
      <w:r>
        <w:t>ROBERT ANDREWS</w:t>
      </w:r>
      <w:r>
        <w:tab/>
        <w:t>LORI HAYLES</w:t>
      </w:r>
      <w:r>
        <w:tab/>
        <w:t>DANA HERRON</w:t>
      </w:r>
      <w:r>
        <w:tab/>
      </w:r>
    </w:p>
    <w:p w14:paraId="28F97952" w14:textId="77777777" w:rsidR="00CE53DD" w:rsidRDefault="00CE53DD" w:rsidP="00CE53DD">
      <w:pPr>
        <w:pStyle w:val="Header"/>
        <w:jc w:val="center"/>
        <w:rPr>
          <w:b/>
          <w:bCs/>
        </w:rPr>
      </w:pPr>
    </w:p>
    <w:p w14:paraId="79A31EDB" w14:textId="77777777" w:rsidR="00CE53DD" w:rsidRDefault="00CE53DD" w:rsidP="00CE53DD">
      <w:pPr>
        <w:pStyle w:val="Header"/>
        <w:jc w:val="center"/>
        <w:rPr>
          <w:b/>
          <w:bCs/>
        </w:rPr>
      </w:pPr>
    </w:p>
    <w:p w14:paraId="05B00381" w14:textId="08F6A84C" w:rsidR="00CE53DD" w:rsidRPr="00663887" w:rsidRDefault="00CE53DD" w:rsidP="00CE53DD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4C830EA1" w14:textId="77777777" w:rsidR="00CE53DD" w:rsidRDefault="00CE53DD" w:rsidP="00CE53DD">
      <w:pPr>
        <w:pStyle w:val="Header"/>
        <w:jc w:val="center"/>
      </w:pPr>
      <w:r>
        <w:t>SPECIAL BOARD MEETING</w:t>
      </w:r>
    </w:p>
    <w:p w14:paraId="5AD51B1E" w14:textId="795FBD5E" w:rsidR="00CE53DD" w:rsidRDefault="00CE53DD" w:rsidP="00CE53DD">
      <w:pPr>
        <w:pStyle w:val="Header"/>
        <w:jc w:val="center"/>
      </w:pPr>
      <w:r>
        <w:t>WEDNESDAY</w:t>
      </w:r>
      <w:r>
        <w:t xml:space="preserve">, </w:t>
      </w:r>
      <w:r>
        <w:t>FEBRUARY 4</w:t>
      </w:r>
      <w:r>
        <w:t xml:space="preserve">, 2026, AT </w:t>
      </w:r>
      <w:r>
        <w:t>11</w:t>
      </w:r>
      <w:r>
        <w:t>:00</w:t>
      </w:r>
      <w:r>
        <w:t xml:space="preserve"> A</w:t>
      </w:r>
      <w:r>
        <w:t>M</w:t>
      </w:r>
    </w:p>
    <w:p w14:paraId="3C7E2591" w14:textId="77777777" w:rsidR="00CE53DD" w:rsidRDefault="00CE53DD" w:rsidP="00CE53DD">
      <w:pPr>
        <w:pStyle w:val="Header"/>
        <w:jc w:val="center"/>
      </w:pPr>
      <w:r>
        <w:t>605 S. COLUMBIA AVE.</w:t>
      </w:r>
    </w:p>
    <w:p w14:paraId="4E73F315" w14:textId="77777777" w:rsidR="00CE53DD" w:rsidRDefault="00CE53DD" w:rsidP="00CE53DD">
      <w:pPr>
        <w:pStyle w:val="Header"/>
        <w:jc w:val="center"/>
      </w:pPr>
      <w:r>
        <w:t>CONNELL, WA 99326</w:t>
      </w:r>
    </w:p>
    <w:p w14:paraId="51414A70" w14:textId="77777777" w:rsidR="00CE53DD" w:rsidRDefault="00CE53DD" w:rsidP="00CE53DD">
      <w:pPr>
        <w:jc w:val="center"/>
      </w:pPr>
    </w:p>
    <w:p w14:paraId="50D19469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1337654D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4F35F6B1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6445B539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61462C23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5C183226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2748CA2D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2E80E92E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227E5278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1FDEC9BB" w14:textId="761EC284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STATE AUDITOR’S OFFICE </w:t>
      </w:r>
      <w:r w:rsidR="006E473B">
        <w:rPr>
          <w:rFonts w:ascii="Aptos" w:eastAsia="Aptos" w:hAnsi="Aptos" w:cs="Aptos"/>
        </w:rPr>
        <w:t>- EXIT</w:t>
      </w:r>
      <w:r>
        <w:rPr>
          <w:rFonts w:ascii="Aptos" w:eastAsia="Aptos" w:hAnsi="Aptos" w:cs="Aptos"/>
        </w:rPr>
        <w:t xml:space="preserve"> CONFERENCE</w:t>
      </w:r>
    </w:p>
    <w:p w14:paraId="0B0C8083" w14:textId="77777777" w:rsidR="00CE53DD" w:rsidRDefault="00CE53DD" w:rsidP="00CE53DD">
      <w:pPr>
        <w:spacing w:after="0" w:line="257" w:lineRule="auto"/>
        <w:rPr>
          <w:rFonts w:ascii="Aptos" w:eastAsia="Aptos" w:hAnsi="Aptos" w:cs="Aptos"/>
        </w:rPr>
      </w:pPr>
    </w:p>
    <w:p w14:paraId="193C13F3" w14:textId="77777777" w:rsidR="00CE53DD" w:rsidRDefault="00CE53DD" w:rsidP="00CE53DD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30D60DAC" w14:textId="77777777" w:rsidR="00CE53DD" w:rsidRDefault="00CE53DD" w:rsidP="00CE53DD">
      <w:pPr>
        <w:spacing w:after="0" w:line="257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ADJOURNMENT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1ED74266" w14:textId="77777777" w:rsidR="00CE53DD" w:rsidRDefault="00CE53DD" w:rsidP="00CE53DD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431AFE66" w14:textId="77777777" w:rsidR="00CE53DD" w:rsidRDefault="00CE53DD" w:rsidP="00CE53DD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7D9E637F" w14:textId="77777777" w:rsidR="00CE53DD" w:rsidRDefault="00CE53DD" w:rsidP="00CE53DD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February 10,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p w14:paraId="405BF42D" w14:textId="77777777" w:rsidR="00CE53DD" w:rsidRDefault="00CE53DD" w:rsidP="00CE53DD"/>
    <w:p w14:paraId="47CD1B1F" w14:textId="77777777" w:rsidR="009F53CB" w:rsidRDefault="009F53CB"/>
    <w:sectPr w:rsidR="009F53CB" w:rsidSect="00D5376C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DD"/>
    <w:rsid w:val="00070A4D"/>
    <w:rsid w:val="006108B7"/>
    <w:rsid w:val="006E473B"/>
    <w:rsid w:val="00734FC6"/>
    <w:rsid w:val="009F53CB"/>
    <w:rsid w:val="00BF29AF"/>
    <w:rsid w:val="00C6420E"/>
    <w:rsid w:val="00CE53DD"/>
    <w:rsid w:val="00D5376C"/>
    <w:rsid w:val="00E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14BF"/>
  <w15:chartTrackingRefBased/>
  <w15:docId w15:val="{523E3901-9FAC-4863-BFAB-9AFEE71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DD"/>
  </w:style>
  <w:style w:type="paragraph" w:styleId="Heading1">
    <w:name w:val="heading 1"/>
    <w:basedOn w:val="Normal"/>
    <w:next w:val="Normal"/>
    <w:link w:val="Heading1Char"/>
    <w:uiPriority w:val="9"/>
    <w:qFormat/>
    <w:rsid w:val="00CE5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3</cp:revision>
  <cp:lastPrinted>2026-02-02T22:18:00Z</cp:lastPrinted>
  <dcterms:created xsi:type="dcterms:W3CDTF">2026-02-02T22:15:00Z</dcterms:created>
  <dcterms:modified xsi:type="dcterms:W3CDTF">2026-02-02T22:20:00Z</dcterms:modified>
</cp:coreProperties>
</file>