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3037" w14:textId="77777777" w:rsidR="00D47BDF" w:rsidRDefault="00D47BDF" w:rsidP="004D7F7B">
      <w:pPr>
        <w:spacing w:after="0"/>
      </w:pPr>
    </w:p>
    <w:p w14:paraId="6E8DFCB8" w14:textId="1B5F106F" w:rsidR="004D7F7B" w:rsidRDefault="004D7F7B" w:rsidP="004D7F7B">
      <w:pPr>
        <w:spacing w:after="0"/>
      </w:pPr>
      <w:r>
        <w:t xml:space="preserve">CALL TO ORDER </w:t>
      </w:r>
      <w:r w:rsidR="00D47BDF">
        <w:t>– 12:27</w:t>
      </w:r>
    </w:p>
    <w:p w14:paraId="58250798" w14:textId="77777777" w:rsidR="004D7F7B" w:rsidRDefault="004D7F7B" w:rsidP="004D7F7B">
      <w:pPr>
        <w:spacing w:after="0"/>
      </w:pPr>
    </w:p>
    <w:p w14:paraId="1FA129AA" w14:textId="77777777" w:rsidR="004D7F7B" w:rsidRDefault="004D7F7B" w:rsidP="004D7F7B">
      <w:pPr>
        <w:spacing w:after="0"/>
      </w:pPr>
      <w:r>
        <w:t>ROLL CALL</w:t>
      </w:r>
    </w:p>
    <w:p w14:paraId="04C81143" w14:textId="1FA44288" w:rsidR="004D7F7B" w:rsidRDefault="004D7F7B" w:rsidP="004D7F7B">
      <w:pPr>
        <w:pStyle w:val="ListParagraph"/>
        <w:numPr>
          <w:ilvl w:val="0"/>
          <w:numId w:val="2"/>
        </w:numPr>
        <w:spacing w:after="0"/>
      </w:pPr>
      <w:r>
        <w:t xml:space="preserve">Commissioner Robert Andrews, Commissioner Mike Harrington, Commissioner Lori Hayles, Chief Ken Woffenden, </w:t>
      </w:r>
      <w:r w:rsidR="00361023">
        <w:t xml:space="preserve">Acting Assistant Chief Jason McGary, </w:t>
      </w:r>
      <w:r>
        <w:t xml:space="preserve">Medical Officer Earl Stoker, and Administrator Heather Benson.  No public members were in attendance. </w:t>
      </w:r>
    </w:p>
    <w:p w14:paraId="0A4AFB27" w14:textId="77777777" w:rsidR="004D7F7B" w:rsidRDefault="004D7F7B" w:rsidP="004D7F7B">
      <w:pPr>
        <w:spacing w:after="0"/>
      </w:pPr>
    </w:p>
    <w:p w14:paraId="1E0D8FA6" w14:textId="5F153600" w:rsidR="004D7F7B" w:rsidRDefault="004D7F7B" w:rsidP="004D7F7B">
      <w:pPr>
        <w:spacing w:after="0"/>
      </w:pPr>
      <w:r>
        <w:t>PUBLIC COMMENTS</w:t>
      </w:r>
    </w:p>
    <w:p w14:paraId="23EA1038" w14:textId="1B18DFEF" w:rsidR="00A850F5" w:rsidRDefault="00361023" w:rsidP="00A850F5">
      <w:pPr>
        <w:pStyle w:val="ListParagraph"/>
        <w:numPr>
          <w:ilvl w:val="0"/>
          <w:numId w:val="2"/>
        </w:numPr>
        <w:spacing w:after="0"/>
      </w:pPr>
      <w:r>
        <w:t>No public members were in attendance.</w:t>
      </w:r>
    </w:p>
    <w:p w14:paraId="76926B39" w14:textId="77777777" w:rsidR="004D7F7B" w:rsidRDefault="004D7F7B" w:rsidP="004D7F7B">
      <w:pPr>
        <w:spacing w:after="0"/>
      </w:pPr>
    </w:p>
    <w:p w14:paraId="2C84F52F" w14:textId="2EA9BF6B" w:rsidR="004D7F7B" w:rsidRDefault="004D7F7B" w:rsidP="004D7F7B">
      <w:pPr>
        <w:spacing w:after="0"/>
      </w:pPr>
      <w:r>
        <w:t>FUTURE CHIEF QUALIFICATIONS</w:t>
      </w:r>
    </w:p>
    <w:p w14:paraId="62515391" w14:textId="72FFCDF5" w:rsidR="00361023" w:rsidRDefault="00361023" w:rsidP="00361023">
      <w:pPr>
        <w:pStyle w:val="ListParagraph"/>
        <w:numPr>
          <w:ilvl w:val="0"/>
          <w:numId w:val="2"/>
        </w:numPr>
        <w:spacing w:after="0"/>
      </w:pPr>
      <w:r>
        <w:t xml:space="preserve">The Board discussed </w:t>
      </w:r>
      <w:r w:rsidR="008B5EBD">
        <w:t xml:space="preserve">the </w:t>
      </w:r>
      <w:r>
        <w:t>qualifications and salary for a fulltime chief for FCPHD#1.</w:t>
      </w:r>
    </w:p>
    <w:p w14:paraId="616FCAD8" w14:textId="77777777" w:rsidR="00361023" w:rsidRDefault="00361023" w:rsidP="00361023">
      <w:pPr>
        <w:pStyle w:val="ListParagraph"/>
        <w:spacing w:after="0"/>
      </w:pPr>
    </w:p>
    <w:p w14:paraId="7CE94688" w14:textId="04AC5E65" w:rsidR="004D7F7B" w:rsidRDefault="004D7F7B" w:rsidP="004D7F7B">
      <w:pPr>
        <w:spacing w:after="0"/>
      </w:pPr>
      <w:r>
        <w:t>FULL-TIME EMPLOYEE QUALIFICATIONS</w:t>
      </w:r>
    </w:p>
    <w:p w14:paraId="266A7B61" w14:textId="04303499" w:rsidR="004D7F7B" w:rsidRDefault="00361023" w:rsidP="00361023">
      <w:pPr>
        <w:pStyle w:val="ListParagraph"/>
        <w:numPr>
          <w:ilvl w:val="0"/>
          <w:numId w:val="2"/>
        </w:numPr>
        <w:spacing w:after="0"/>
      </w:pPr>
      <w:r>
        <w:t xml:space="preserve">This </w:t>
      </w:r>
      <w:r w:rsidR="008B5EBD">
        <w:t>is</w:t>
      </w:r>
      <w:r>
        <w:t xml:space="preserve"> tabled </w:t>
      </w:r>
      <w:r w:rsidR="008B5EBD">
        <w:t>for a future</w:t>
      </w:r>
      <w:r>
        <w:t xml:space="preserve"> meeting.</w:t>
      </w:r>
    </w:p>
    <w:p w14:paraId="6A10318C" w14:textId="77777777" w:rsidR="00361023" w:rsidRDefault="00361023" w:rsidP="00361023">
      <w:pPr>
        <w:spacing w:after="0"/>
      </w:pPr>
    </w:p>
    <w:p w14:paraId="094C98B1" w14:textId="4BE34104" w:rsidR="004D7F7B" w:rsidRDefault="004D7F7B" w:rsidP="004D7F7B">
      <w:pPr>
        <w:spacing w:after="0"/>
      </w:pPr>
      <w:r>
        <w:t xml:space="preserve">Commissioner Andrews </w:t>
      </w:r>
      <w:r w:rsidRPr="003F4860">
        <w:t>adjourned the meeting at</w:t>
      </w:r>
      <w:r>
        <w:t xml:space="preserve"> </w:t>
      </w:r>
      <w:r w:rsidR="008B5EBD">
        <w:t>14</w:t>
      </w:r>
      <w:r w:rsidR="00361023">
        <w:t>:10</w:t>
      </w:r>
      <w:r>
        <w:t>.</w:t>
      </w:r>
      <w:r w:rsidR="00D47BDF">
        <w:t xml:space="preserve">           </w:t>
      </w:r>
      <w:r>
        <w:t>Next Regular Meeting will be December 11, 2023 at 14:00</w:t>
      </w:r>
    </w:p>
    <w:p w14:paraId="5A8A796B" w14:textId="77777777" w:rsidR="004D7F7B" w:rsidRDefault="004D7F7B" w:rsidP="004D7F7B">
      <w:pPr>
        <w:spacing w:after="0"/>
      </w:pPr>
    </w:p>
    <w:p w14:paraId="0D60E3C7" w14:textId="77777777" w:rsidR="004D7F7B" w:rsidRDefault="004D7F7B" w:rsidP="004D7F7B">
      <w:pPr>
        <w:spacing w:after="0"/>
      </w:pPr>
    </w:p>
    <w:p w14:paraId="590EFDF7" w14:textId="77777777" w:rsidR="004D7F7B" w:rsidRDefault="004D7F7B" w:rsidP="004D7F7B">
      <w:pPr>
        <w:spacing w:after="0"/>
      </w:pPr>
      <w:r>
        <w:t>____________________________________________</w:t>
      </w:r>
      <w:r>
        <w:tab/>
      </w:r>
      <w:r>
        <w:tab/>
        <w:t>_____________________________________________</w:t>
      </w:r>
    </w:p>
    <w:p w14:paraId="2F31E12C" w14:textId="77777777" w:rsidR="004D7F7B" w:rsidRDefault="004D7F7B" w:rsidP="004D7F7B">
      <w:pPr>
        <w:spacing w:after="0"/>
        <w:ind w:firstLine="720"/>
      </w:pPr>
      <w:r>
        <w:t>Commissioner Robert Andrews</w:t>
      </w:r>
      <w:r>
        <w:tab/>
      </w:r>
      <w:r>
        <w:tab/>
      </w:r>
      <w:r>
        <w:tab/>
      </w:r>
      <w:r>
        <w:tab/>
      </w:r>
      <w:r>
        <w:tab/>
        <w:t xml:space="preserve">       Commissioner Mike Harrington</w:t>
      </w:r>
    </w:p>
    <w:p w14:paraId="279812CD" w14:textId="77777777" w:rsidR="004D7F7B" w:rsidRDefault="004D7F7B" w:rsidP="004D7F7B">
      <w:pPr>
        <w:spacing w:after="0"/>
      </w:pPr>
    </w:p>
    <w:p w14:paraId="101616B2" w14:textId="77777777" w:rsidR="004D7F7B" w:rsidRDefault="004D7F7B" w:rsidP="004D7F7B">
      <w:pPr>
        <w:spacing w:after="0"/>
      </w:pPr>
    </w:p>
    <w:p w14:paraId="3A71646F" w14:textId="77777777" w:rsidR="004D7F7B" w:rsidRDefault="004D7F7B" w:rsidP="004D7F7B">
      <w:pPr>
        <w:spacing w:after="0"/>
      </w:pPr>
      <w:r>
        <w:t>____________________________________________</w:t>
      </w:r>
      <w:r>
        <w:tab/>
      </w:r>
      <w:r>
        <w:tab/>
        <w:t>_____________________________________________</w:t>
      </w:r>
    </w:p>
    <w:p w14:paraId="2B26D1E3" w14:textId="77777777" w:rsidR="004D7F7B" w:rsidRDefault="004D7F7B" w:rsidP="004D7F7B">
      <w:pPr>
        <w:spacing w:after="0"/>
        <w:ind w:firstLine="720"/>
      </w:pPr>
      <w:r>
        <w:t xml:space="preserve">   Commissioner Lori Hayles              </w:t>
      </w:r>
      <w:r>
        <w:tab/>
      </w:r>
      <w:r>
        <w:tab/>
        <w:t xml:space="preserve">            </w:t>
      </w:r>
      <w:r>
        <w:tab/>
      </w:r>
      <w:r>
        <w:tab/>
        <w:t xml:space="preserve">         Administrator Heather Benson</w:t>
      </w:r>
    </w:p>
    <w:p w14:paraId="77CEAA8D" w14:textId="77777777" w:rsidR="00347F47" w:rsidRDefault="00347F47"/>
    <w:sectPr w:rsidR="00347F47" w:rsidSect="004D7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B2FF" w14:textId="77777777" w:rsidR="004D7F7B" w:rsidRDefault="004D7F7B" w:rsidP="004D7F7B">
      <w:pPr>
        <w:spacing w:after="0" w:line="240" w:lineRule="auto"/>
      </w:pPr>
      <w:r>
        <w:separator/>
      </w:r>
    </w:p>
  </w:endnote>
  <w:endnote w:type="continuationSeparator" w:id="0">
    <w:p w14:paraId="3482279E" w14:textId="77777777" w:rsidR="004D7F7B" w:rsidRDefault="004D7F7B" w:rsidP="004D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4028" w14:textId="77777777" w:rsidR="00780F6A" w:rsidRDefault="00780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A40B" w14:textId="77777777" w:rsidR="00780F6A" w:rsidRDefault="00780F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4840" w14:textId="77777777" w:rsidR="00780F6A" w:rsidRDefault="00780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BCE8" w14:textId="77777777" w:rsidR="004D7F7B" w:rsidRDefault="004D7F7B" w:rsidP="004D7F7B">
      <w:pPr>
        <w:spacing w:after="0" w:line="240" w:lineRule="auto"/>
      </w:pPr>
      <w:r>
        <w:separator/>
      </w:r>
    </w:p>
  </w:footnote>
  <w:footnote w:type="continuationSeparator" w:id="0">
    <w:p w14:paraId="782BD59D" w14:textId="77777777" w:rsidR="004D7F7B" w:rsidRDefault="004D7F7B" w:rsidP="004D7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A58D" w14:textId="4673F2CE" w:rsidR="00780F6A" w:rsidRDefault="00780F6A">
    <w:pPr>
      <w:pStyle w:val="Header"/>
    </w:pPr>
    <w:r>
      <w:rPr>
        <w:noProof/>
      </w:rPr>
      <w:pict w14:anchorId="1CC82D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559719" o:spid="_x0000_s2050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B30B" w14:textId="188BAF79" w:rsidR="004D7F7B" w:rsidRPr="00AA44C1" w:rsidRDefault="00780F6A" w:rsidP="004D7F7B">
    <w:pPr>
      <w:spacing w:after="0"/>
      <w:jc w:val="center"/>
      <w:rPr>
        <w:b/>
        <w:sz w:val="28"/>
        <w:szCs w:val="28"/>
      </w:rPr>
    </w:pPr>
    <w:bookmarkStart w:id="0" w:name="_Hlk139884403"/>
    <w:r>
      <w:rPr>
        <w:noProof/>
      </w:rPr>
      <w:pict w14:anchorId="04179A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559720" o:spid="_x0000_s2051" type="#_x0000_t136" style="position:absolute;left:0;text-align:left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4D7F7B">
      <w:rPr>
        <w:b/>
        <w:sz w:val="28"/>
        <w:szCs w:val="28"/>
      </w:rPr>
      <w:t>FRANKLIN COUNTY PUBLIC HOSPITAL DISTRICT #</w:t>
    </w:r>
    <w:r w:rsidR="004D7F7B" w:rsidRPr="00AA44C1">
      <w:rPr>
        <w:b/>
        <w:sz w:val="28"/>
        <w:szCs w:val="28"/>
      </w:rPr>
      <w:t>1</w:t>
    </w:r>
  </w:p>
  <w:p w14:paraId="500C79B9" w14:textId="26C30AFA" w:rsidR="004D7F7B" w:rsidRDefault="004D7F7B" w:rsidP="004D7F7B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SPECIAL MEETING </w:t>
    </w:r>
  </w:p>
  <w:p w14:paraId="09A6880D" w14:textId="77777777" w:rsidR="004D7F7B" w:rsidRPr="00AA44C1" w:rsidRDefault="004D7F7B" w:rsidP="004D7F7B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CITY OF CONNELL FIRE STATION, 605 S. COLUMBIA AVE., CONNELL, WA </w:t>
    </w:r>
  </w:p>
  <w:p w14:paraId="54BE0608" w14:textId="360536C0" w:rsidR="004D7F7B" w:rsidRPr="00545A6F" w:rsidRDefault="004D7F7B" w:rsidP="004D7F7B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TUESDAY, DECEMBER 5, 2023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AT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14:00</w:t>
    </w:r>
    <w:bookmarkEnd w:id="0"/>
  </w:p>
  <w:p w14:paraId="05484159" w14:textId="77777777" w:rsidR="004D7F7B" w:rsidRDefault="004D7F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A2FD" w14:textId="64C39303" w:rsidR="00780F6A" w:rsidRDefault="00780F6A">
    <w:pPr>
      <w:pStyle w:val="Header"/>
    </w:pPr>
    <w:r>
      <w:rPr>
        <w:noProof/>
      </w:rPr>
      <w:pict w14:anchorId="472801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559718" o:spid="_x0000_s2049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4D44"/>
    <w:multiLevelType w:val="hybridMultilevel"/>
    <w:tmpl w:val="DDDE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D38CC"/>
    <w:multiLevelType w:val="hybridMultilevel"/>
    <w:tmpl w:val="FFDE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9423E"/>
    <w:multiLevelType w:val="hybridMultilevel"/>
    <w:tmpl w:val="6F44E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C1FD8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759F9"/>
    <w:multiLevelType w:val="hybridMultilevel"/>
    <w:tmpl w:val="D41CC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285313">
    <w:abstractNumId w:val="2"/>
  </w:num>
  <w:num w:numId="2" w16cid:durableId="2111927327">
    <w:abstractNumId w:val="1"/>
  </w:num>
  <w:num w:numId="3" w16cid:durableId="602298845">
    <w:abstractNumId w:val="0"/>
  </w:num>
  <w:num w:numId="4" w16cid:durableId="1232617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7B"/>
    <w:rsid w:val="00347F47"/>
    <w:rsid w:val="00361023"/>
    <w:rsid w:val="004D7F7B"/>
    <w:rsid w:val="00780F6A"/>
    <w:rsid w:val="008B5EBD"/>
    <w:rsid w:val="00A850F5"/>
    <w:rsid w:val="00D4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64E605"/>
  <w15:chartTrackingRefBased/>
  <w15:docId w15:val="{A752974A-68B5-4D3B-94A0-94A1C128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F7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F7B"/>
  </w:style>
  <w:style w:type="paragraph" w:styleId="Footer">
    <w:name w:val="footer"/>
    <w:basedOn w:val="Normal"/>
    <w:link w:val="FooterChar"/>
    <w:uiPriority w:val="99"/>
    <w:unhideWhenUsed/>
    <w:rsid w:val="004D7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F7B"/>
  </w:style>
  <w:style w:type="paragraph" w:styleId="ListParagraph">
    <w:name w:val="List Paragraph"/>
    <w:basedOn w:val="Normal"/>
    <w:uiPriority w:val="34"/>
    <w:qFormat/>
    <w:rsid w:val="004D7F7B"/>
    <w:pPr>
      <w:ind w:left="720"/>
      <w:contextualSpacing/>
    </w:pPr>
  </w:style>
  <w:style w:type="table" w:styleId="TableGrid">
    <w:name w:val="Table Grid"/>
    <w:basedOn w:val="TableNormal"/>
    <w:uiPriority w:val="39"/>
    <w:rsid w:val="004D7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EE7B9-935F-40CB-8C34-E8CB8D53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4</cp:revision>
  <dcterms:created xsi:type="dcterms:W3CDTF">2023-12-05T18:10:00Z</dcterms:created>
  <dcterms:modified xsi:type="dcterms:W3CDTF">2023-12-08T18:35:00Z</dcterms:modified>
</cp:coreProperties>
</file>